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7FE" w:rsidRPr="0086026B" w:rsidRDefault="007347FE" w:rsidP="007347FE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6026B">
        <w:rPr>
          <w:rFonts w:ascii="Times New Roman" w:eastAsia="Calibri" w:hAnsi="Times New Roman" w:cs="Times New Roman"/>
          <w:sz w:val="28"/>
          <w:szCs w:val="28"/>
        </w:rPr>
        <w:t>Нутритивни суплементи</w:t>
      </w:r>
    </w:p>
    <w:p w:rsidR="007347FE" w:rsidRPr="0086026B" w:rsidRDefault="007347FE" w:rsidP="007347FE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Питања за 1</w:t>
      </w:r>
      <w:r w:rsidR="00F23FC3">
        <w:rPr>
          <w:rFonts w:ascii="Times New Roman" w:hAnsi="Times New Roman" w:cs="Times New Roman"/>
          <w:sz w:val="28"/>
          <w:szCs w:val="28"/>
        </w:rPr>
        <w:t>0</w:t>
      </w:r>
      <w:r w:rsidRPr="0086026B">
        <w:rPr>
          <w:rFonts w:ascii="Times New Roman" w:eastAsia="Calibri" w:hAnsi="Times New Roman" w:cs="Times New Roman"/>
          <w:sz w:val="28"/>
          <w:szCs w:val="28"/>
        </w:rPr>
        <w:t>. недељу</w:t>
      </w:r>
    </w:p>
    <w:p w:rsidR="007347FE" w:rsidRDefault="007347FE" w:rsidP="007347FE"/>
    <w:p w:rsidR="007347FE" w:rsidRPr="00F23FC3" w:rsidRDefault="00F23FC3" w:rsidP="007347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>Подела угљених хидрата</w:t>
      </w:r>
    </w:p>
    <w:p w:rsidR="00F23FC3" w:rsidRPr="00F23FC3" w:rsidRDefault="00F23FC3" w:rsidP="007347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 xml:space="preserve">Моносхариди </w:t>
      </w:r>
    </w:p>
    <w:p w:rsidR="00F23FC3" w:rsidRPr="007347FE" w:rsidRDefault="00F23FC3" w:rsidP="007347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 xml:space="preserve">Дисахариди </w:t>
      </w:r>
    </w:p>
    <w:p w:rsidR="006F259D" w:rsidRPr="007347FE" w:rsidRDefault="00F23FC3" w:rsidP="007347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 xml:space="preserve">Олигосахариди </w:t>
      </w:r>
    </w:p>
    <w:p w:rsidR="007347FE" w:rsidRPr="00F23FC3" w:rsidRDefault="00F23FC3" w:rsidP="007347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>Шећерни алкохол</w:t>
      </w:r>
    </w:p>
    <w:p w:rsidR="00F23FC3" w:rsidRPr="00F23FC3" w:rsidRDefault="00F23FC3" w:rsidP="007347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>Полисахариди</w:t>
      </w:r>
    </w:p>
    <w:p w:rsidR="00F23FC3" w:rsidRPr="00F23FC3" w:rsidRDefault="00F23FC3" w:rsidP="007347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>Дијетна влакна</w:t>
      </w:r>
    </w:p>
    <w:p w:rsidR="00F23FC3" w:rsidRPr="007347FE" w:rsidRDefault="00F23FC3" w:rsidP="007347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>Суплементација угљеним хидратима</w:t>
      </w:r>
    </w:p>
    <w:p w:rsidR="00862B5F" w:rsidRPr="00F23FC3" w:rsidRDefault="00862B5F" w:rsidP="007347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Cs/>
          <w:sz w:val="28"/>
          <w:szCs w:val="28"/>
          <w:lang w:val="sr-Cyrl-RS"/>
        </w:rPr>
        <w:t xml:space="preserve">Глукозамин </w:t>
      </w:r>
    </w:p>
    <w:p w:rsidR="00F23FC3" w:rsidRPr="00862B5F" w:rsidRDefault="00F23FC3" w:rsidP="007347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Cs/>
          <w:sz w:val="28"/>
          <w:szCs w:val="28"/>
          <w:lang w:val="sr-Cyrl-RS"/>
        </w:rPr>
        <w:t>Суплементација  исхране гликозамином</w:t>
      </w:r>
    </w:p>
    <w:p w:rsidR="00862B5F" w:rsidRPr="00862B5F" w:rsidRDefault="00862B5F" w:rsidP="007347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Cs/>
          <w:sz w:val="28"/>
          <w:szCs w:val="28"/>
          <w:lang w:val="sr-Cyrl-RS"/>
        </w:rPr>
        <w:t xml:space="preserve"> Хитозан </w:t>
      </w:r>
    </w:p>
    <w:p w:rsidR="00862B5F" w:rsidRPr="00F23FC3" w:rsidRDefault="00862B5F" w:rsidP="00F23FC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Cs/>
          <w:sz w:val="28"/>
          <w:szCs w:val="28"/>
          <w:lang w:val="sr-Cyrl-RS"/>
        </w:rPr>
        <w:t xml:space="preserve"> </w:t>
      </w:r>
      <w:r w:rsidR="00F23FC3">
        <w:rPr>
          <w:rFonts w:ascii="Times New Roman" w:hAnsi="Times New Roman" w:cs="Times New Roman"/>
          <w:bCs/>
          <w:sz w:val="28"/>
          <w:szCs w:val="28"/>
          <w:lang w:val="sr-Cyrl-RS"/>
        </w:rPr>
        <w:t>Суплементација  исхране</w:t>
      </w:r>
      <w:r w:rsidR="00F23FC3">
        <w:rPr>
          <w:rFonts w:ascii="Times New Roman" w:hAnsi="Times New Roman" w:cs="Times New Roman"/>
          <w:bCs/>
          <w:sz w:val="28"/>
          <w:szCs w:val="28"/>
          <w:lang w:val="sr-Cyrl-RS"/>
        </w:rPr>
        <w:t xml:space="preserve"> хитозаном</w:t>
      </w:r>
    </w:p>
    <w:p w:rsidR="00F23FC3" w:rsidRPr="00F23FC3" w:rsidRDefault="00F23FC3" w:rsidP="00F23FC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Cs/>
          <w:sz w:val="28"/>
          <w:szCs w:val="28"/>
          <w:lang w:val="sr-Cyrl-RS"/>
        </w:rPr>
        <w:t>Хондроитин сулфат</w:t>
      </w:r>
    </w:p>
    <w:p w:rsidR="00F23FC3" w:rsidRPr="00F23FC3" w:rsidRDefault="00F23FC3" w:rsidP="00F23FC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Cs/>
          <w:sz w:val="28"/>
          <w:szCs w:val="28"/>
          <w:lang w:val="sr-Cyrl-RS"/>
        </w:rPr>
        <w:t>Суплементација  исхране</w:t>
      </w:r>
      <w:r>
        <w:rPr>
          <w:rFonts w:ascii="Times New Roman" w:hAnsi="Times New Roman" w:cs="Times New Roman"/>
          <w:bCs/>
          <w:sz w:val="28"/>
          <w:szCs w:val="28"/>
          <w:lang w:val="sr-Cyrl-RS"/>
        </w:rPr>
        <w:t xml:space="preserve"> хондроитин сулфатом</w:t>
      </w:r>
    </w:p>
    <w:p w:rsidR="00F23FC3" w:rsidRPr="00F23FC3" w:rsidRDefault="00F23FC3" w:rsidP="00F23FC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Cs/>
          <w:sz w:val="28"/>
          <w:szCs w:val="28"/>
          <w:lang w:val="sr-Cyrl-RS"/>
        </w:rPr>
        <w:t>Изофлавоноиди соје</w:t>
      </w:r>
    </w:p>
    <w:p w:rsidR="00F23FC3" w:rsidRPr="00862B5F" w:rsidRDefault="00F23FC3" w:rsidP="00F23FC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Cs/>
          <w:sz w:val="28"/>
          <w:szCs w:val="28"/>
          <w:lang w:val="sr-Cyrl-RS"/>
        </w:rPr>
        <w:t>Суплементација  исхране</w:t>
      </w:r>
      <w:r>
        <w:rPr>
          <w:rFonts w:ascii="Times New Roman" w:hAnsi="Times New Roman" w:cs="Times New Roman"/>
          <w:bCs/>
          <w:sz w:val="28"/>
          <w:szCs w:val="28"/>
          <w:lang w:val="sr-Cyrl-RS"/>
        </w:rPr>
        <w:t xml:space="preserve"> изофлавоноидима соје</w:t>
      </w:r>
    </w:p>
    <w:p w:rsidR="00862B5F" w:rsidRPr="00F95913" w:rsidRDefault="00F23FC3" w:rsidP="007347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Cs/>
          <w:sz w:val="28"/>
          <w:szCs w:val="28"/>
          <w:lang w:val="sr-Cyrl-RS"/>
        </w:rPr>
        <w:t xml:space="preserve"> Протеини</w:t>
      </w:r>
      <w:r w:rsidR="00862B5F">
        <w:rPr>
          <w:rFonts w:ascii="Times New Roman" w:hAnsi="Times New Roman" w:cs="Times New Roman"/>
          <w:bCs/>
          <w:sz w:val="28"/>
          <w:szCs w:val="28"/>
          <w:lang w:val="sr-Cyrl-RS"/>
        </w:rPr>
        <w:t xml:space="preserve"> </w:t>
      </w:r>
    </w:p>
    <w:p w:rsidR="00F95913" w:rsidRPr="00F95913" w:rsidRDefault="00F95913" w:rsidP="007347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Cs/>
          <w:sz w:val="28"/>
          <w:szCs w:val="28"/>
          <w:lang w:val="sr-Cyrl-RS"/>
        </w:rPr>
        <w:t xml:space="preserve">Аминокиселине </w:t>
      </w:r>
    </w:p>
    <w:p w:rsidR="00F95913" w:rsidRPr="00F95913" w:rsidRDefault="00F95913" w:rsidP="007347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Cs/>
          <w:sz w:val="28"/>
          <w:szCs w:val="28"/>
          <w:lang w:val="sr-Cyrl-RS"/>
        </w:rPr>
        <w:t>Уклањање азота</w:t>
      </w:r>
    </w:p>
    <w:p w:rsidR="00F95913" w:rsidRPr="00862B5F" w:rsidRDefault="00F95913" w:rsidP="007347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Cs/>
          <w:sz w:val="28"/>
          <w:szCs w:val="28"/>
          <w:lang w:val="sr-Cyrl-RS"/>
        </w:rPr>
        <w:t>Протеини као суплементи исхране</w:t>
      </w:r>
      <w:bookmarkStart w:id="0" w:name="_GoBack"/>
      <w:bookmarkEnd w:id="0"/>
    </w:p>
    <w:p w:rsidR="00862B5F" w:rsidRPr="00862B5F" w:rsidRDefault="00862B5F" w:rsidP="007347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Cs/>
          <w:sz w:val="28"/>
          <w:szCs w:val="28"/>
          <w:lang w:val="sr-Cyrl-RS"/>
        </w:rPr>
        <w:t xml:space="preserve">Уреа </w:t>
      </w:r>
    </w:p>
    <w:p w:rsidR="00862B5F" w:rsidRPr="00862B5F" w:rsidRDefault="00862B5F" w:rsidP="007347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Cs/>
          <w:sz w:val="28"/>
          <w:szCs w:val="28"/>
          <w:lang w:val="sr-Cyrl-RS"/>
        </w:rPr>
        <w:t xml:space="preserve"> Прот</w:t>
      </w:r>
      <w:r w:rsidR="00F95913">
        <w:rPr>
          <w:rFonts w:ascii="Times New Roman" w:hAnsi="Times New Roman" w:cs="Times New Roman"/>
          <w:bCs/>
          <w:sz w:val="28"/>
          <w:szCs w:val="28"/>
          <w:lang w:val="sr-Cyrl-RS"/>
        </w:rPr>
        <w:t>е</w:t>
      </w:r>
      <w:r>
        <w:rPr>
          <w:rFonts w:ascii="Times New Roman" w:hAnsi="Times New Roman" w:cs="Times New Roman"/>
          <w:bCs/>
          <w:sz w:val="28"/>
          <w:szCs w:val="28"/>
          <w:lang w:val="sr-Cyrl-RS"/>
        </w:rPr>
        <w:t>ини сурутке</w:t>
      </w:r>
    </w:p>
    <w:p w:rsidR="00862B5F" w:rsidRPr="00862B5F" w:rsidRDefault="00862B5F" w:rsidP="007347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 xml:space="preserve"> Креатин и креатинин</w:t>
      </w:r>
    </w:p>
    <w:p w:rsidR="00862B5F" w:rsidRPr="007347FE" w:rsidRDefault="00862B5F" w:rsidP="007347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 xml:space="preserve"> Глутамин </w:t>
      </w:r>
    </w:p>
    <w:p w:rsidR="007347FE" w:rsidRPr="007347FE" w:rsidRDefault="007347FE" w:rsidP="007347FE">
      <w:pPr>
        <w:ind w:left="360"/>
      </w:pPr>
    </w:p>
    <w:sectPr w:rsidR="007347FE" w:rsidRPr="007347FE" w:rsidSect="006F25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BA0D4B"/>
    <w:multiLevelType w:val="hybridMultilevel"/>
    <w:tmpl w:val="5420A1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7FE"/>
    <w:rsid w:val="006F259D"/>
    <w:rsid w:val="007347FE"/>
    <w:rsid w:val="00862B5F"/>
    <w:rsid w:val="00F23FC3"/>
    <w:rsid w:val="00F95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47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47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Promocija</cp:lastModifiedBy>
  <cp:revision>2</cp:revision>
  <dcterms:created xsi:type="dcterms:W3CDTF">2020-03-16T08:35:00Z</dcterms:created>
  <dcterms:modified xsi:type="dcterms:W3CDTF">2020-03-16T08:35:00Z</dcterms:modified>
</cp:coreProperties>
</file>